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625231D" w14:textId="06BF616E" w:rsidR="00707F84" w:rsidRDefault="00707F84" w:rsidP="00707F8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2A1D997" wp14:editId="30173E57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2454737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29C0DE4A" w14:textId="77777777" w:rsidR="00707F84" w:rsidRDefault="00707F84" w:rsidP="00707F8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671C83B0" w14:textId="77777777" w:rsidR="00707F84" w:rsidRDefault="00707F84" w:rsidP="00707F8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4BF4E9BA" w14:textId="77777777" w:rsidR="00707F84" w:rsidRDefault="00707F84" w:rsidP="00707F8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0DB768E7" w14:textId="41973F15" w:rsidR="00707F84" w:rsidRDefault="00707F84" w:rsidP="00707F8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140B91C6" w14:textId="77777777" w:rsidR="000F1218" w:rsidRDefault="000F1218">
      <w:pPr>
        <w:pStyle w:val="a3"/>
        <w:rPr>
          <w:b/>
          <w:sz w:val="30"/>
        </w:rPr>
      </w:pP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421A9A7D" w14:textId="77777777" w:rsidR="00D26101" w:rsidRPr="00D26101" w:rsidRDefault="00D26101" w:rsidP="00D26101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bookmarkStart w:id="0" w:name="_Hlk104899277"/>
      <w:r w:rsidRPr="00D26101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ПМ.04 «</w:t>
      </w:r>
      <w:bookmarkStart w:id="1" w:name="_Hlk155883704"/>
      <w:r w:rsidRPr="00D26101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Организация и управление процессом изготовления рекламного продукта</w:t>
      </w:r>
      <w:bookmarkEnd w:id="1"/>
      <w:r w:rsidRPr="00D26101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»</w:t>
      </w:r>
    </w:p>
    <w:bookmarkEnd w:id="0"/>
    <w:p w14:paraId="7C4F41EE" w14:textId="18EC884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7811FE06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707F84">
        <w:rPr>
          <w:b/>
          <w:sz w:val="28"/>
        </w:rPr>
        <w:t>1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225541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3D619FD5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>Фонд оценочных средств</w:t>
      </w:r>
      <w:r w:rsidR="00B27C4F">
        <w:rPr>
          <w:spacing w:val="1"/>
        </w:rPr>
        <w:t xml:space="preserve"> </w:t>
      </w:r>
      <w:r w:rsidR="00286D26">
        <w:t xml:space="preserve">учебной практики </w:t>
      </w:r>
      <w:r w:rsidR="004A79C1">
        <w:rPr>
          <w:spacing w:val="1"/>
        </w:rPr>
        <w:t xml:space="preserve">профессионального </w:t>
      </w:r>
      <w:r w:rsidR="00B27C4F">
        <w:t>модуля</w:t>
      </w:r>
      <w:r w:rsidR="00B27C4F">
        <w:rPr>
          <w:spacing w:val="1"/>
        </w:rPr>
        <w:t xml:space="preserve"> </w:t>
      </w:r>
      <w:bookmarkStart w:id="2" w:name="_Hlk155883713"/>
      <w:r w:rsidR="00D26101" w:rsidRPr="0074285E">
        <w:t>ПМ.0</w:t>
      </w:r>
      <w:r w:rsidR="00D26101">
        <w:rPr>
          <w:caps/>
        </w:rPr>
        <w:t xml:space="preserve">4 </w:t>
      </w:r>
      <w:r w:rsidR="00D26101" w:rsidRPr="0074285E">
        <w:rPr>
          <w:caps/>
        </w:rPr>
        <w:t>«</w:t>
      </w:r>
      <w:r w:rsidR="00D26101" w:rsidRPr="00C402B7">
        <w:t>Организация и управление процессом изготовления рекламного продукта</w:t>
      </w:r>
      <w:r w:rsidR="00D26101" w:rsidRPr="0074285E">
        <w:rPr>
          <w:caps/>
        </w:rPr>
        <w:t>»</w:t>
      </w:r>
      <w:bookmarkEnd w:id="2"/>
      <w:r w:rsidR="00825509" w:rsidRPr="00825509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3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3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083F68F7" w14:textId="77777777" w:rsidR="00E44E24" w:rsidRDefault="00E44E24">
      <w:pPr>
        <w:pStyle w:val="a3"/>
        <w:ind w:left="1033"/>
      </w:pPr>
    </w:p>
    <w:p w14:paraId="08FE5401" w14:textId="1DDA140F" w:rsidR="00825509" w:rsidRDefault="00E44E24" w:rsidP="00825509">
      <w:pPr>
        <w:pStyle w:val="a3"/>
        <w:spacing w:line="273" w:lineRule="auto"/>
        <w:ind w:left="312" w:right="891" w:firstLine="708"/>
        <w:jc w:val="both"/>
      </w:pPr>
      <w:r w:rsidRPr="00E44E24">
        <w:t>Разработчик: старший преподаватель АНО ПО «ПГТК» Андреева Е.И.</w:t>
      </w:r>
    </w:p>
    <w:p w14:paraId="415A2958" w14:textId="77777777" w:rsidR="00E44E24" w:rsidRPr="00707F84" w:rsidRDefault="00E44E24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5A5C6E3D" w14:textId="077D1EE8" w:rsidR="006640EF" w:rsidRDefault="006640EF" w:rsidP="006640EF">
      <w:pPr>
        <w:pStyle w:val="a3"/>
        <w:spacing w:line="273" w:lineRule="auto"/>
        <w:ind w:left="312" w:right="891" w:firstLine="708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протокол </w:t>
      </w:r>
      <w:r w:rsidR="00E44E24" w:rsidRPr="00E44E24">
        <w:t>№ 3 от «22» января 2021 г.</w:t>
      </w:r>
    </w:p>
    <w:p w14:paraId="443CC259" w14:textId="3DFFF0AE" w:rsidR="000F1218" w:rsidRDefault="006640EF" w:rsidP="006640EF">
      <w:pPr>
        <w:pStyle w:val="a3"/>
        <w:spacing w:line="273" w:lineRule="auto"/>
        <w:ind w:left="312" w:right="891" w:firstLine="708"/>
        <w:jc w:val="both"/>
      </w:pPr>
      <w:r>
        <w:t>Рекомендована к утверждению педагогическим советом АНО ПО «ПГТК» (</w:t>
      </w:r>
      <w:r w:rsidR="00E44E24" w:rsidRPr="00E44E24">
        <w:t>протокол от «26» февраля 2021 г. № 3).</w:t>
      </w:r>
    </w:p>
    <w:p w14:paraId="75AF8BD3" w14:textId="77777777" w:rsidR="006640EF" w:rsidRDefault="006640EF" w:rsidP="006640EF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225541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22A20C96" w14:textId="77777777" w:rsidR="00EA71CB" w:rsidRDefault="00EA71CB" w:rsidP="00EA71CB">
      <w:pPr>
        <w:tabs>
          <w:tab w:val="left" w:pos="1730"/>
        </w:tabs>
        <w:ind w:firstLine="720"/>
        <w:jc w:val="both"/>
        <w:rPr>
          <w:b/>
          <w:sz w:val="24"/>
        </w:rPr>
      </w:pPr>
    </w:p>
    <w:p w14:paraId="20220964" w14:textId="77777777" w:rsidR="000F1218" w:rsidRPr="00493D86" w:rsidRDefault="00B27C4F" w:rsidP="00EA71CB">
      <w:pPr>
        <w:tabs>
          <w:tab w:val="left" w:pos="1730"/>
        </w:tabs>
        <w:ind w:firstLine="720"/>
        <w:jc w:val="both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057FD3EF" w:rsidR="000F1218" w:rsidRDefault="00C9149A" w:rsidP="00EA71CB">
      <w:pPr>
        <w:pStyle w:val="a3"/>
        <w:ind w:firstLine="720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D26101" w:rsidRPr="0074285E">
        <w:t>ПМ.0</w:t>
      </w:r>
      <w:r w:rsidR="00D26101">
        <w:rPr>
          <w:caps/>
        </w:rPr>
        <w:t xml:space="preserve">4 </w:t>
      </w:r>
      <w:r w:rsidR="00D26101" w:rsidRPr="0074285E">
        <w:rPr>
          <w:caps/>
        </w:rPr>
        <w:t>«</w:t>
      </w:r>
      <w:r w:rsidR="00D26101" w:rsidRPr="00C402B7">
        <w:t>Организация и управление процессом изготовления рекламного продукта</w:t>
      </w:r>
      <w:r w:rsidR="00D26101" w:rsidRPr="0074285E">
        <w:rPr>
          <w:caps/>
        </w:rPr>
        <w:t>»</w:t>
      </w:r>
      <w:r w:rsidR="00F15CFB">
        <w:rPr>
          <w:caps/>
        </w:rPr>
        <w:t>.</w:t>
      </w:r>
    </w:p>
    <w:p w14:paraId="16BAEF48" w14:textId="4A351482" w:rsidR="00825509" w:rsidRDefault="00286D26" w:rsidP="00EA71CB">
      <w:pPr>
        <w:pStyle w:val="a3"/>
        <w:ind w:firstLine="720"/>
        <w:jc w:val="both"/>
      </w:pPr>
      <w:r>
        <w:t xml:space="preserve">Учебная практика </w:t>
      </w:r>
      <w:r w:rsidR="00B27C4F">
        <w:t>является составной частью</w:t>
      </w:r>
      <w:r w:rsidR="00B27C4F">
        <w:rPr>
          <w:spacing w:val="1"/>
        </w:rPr>
        <w:t xml:space="preserve"> </w:t>
      </w:r>
      <w:r w:rsidR="00B27C4F">
        <w:t>профессионального</w:t>
      </w:r>
      <w:r w:rsidR="00B27C4F">
        <w:rPr>
          <w:spacing w:val="1"/>
        </w:rPr>
        <w:t xml:space="preserve"> </w:t>
      </w:r>
      <w:r w:rsidR="00B27C4F">
        <w:t>модуля</w:t>
      </w:r>
      <w:r w:rsidR="00B27C4F">
        <w:rPr>
          <w:spacing w:val="1"/>
        </w:rPr>
        <w:t xml:space="preserve"> </w:t>
      </w:r>
      <w:r w:rsidR="00D26101" w:rsidRPr="0074285E">
        <w:t>ПМ.0</w:t>
      </w:r>
      <w:r w:rsidR="00D26101">
        <w:rPr>
          <w:caps/>
        </w:rPr>
        <w:t xml:space="preserve">4 </w:t>
      </w:r>
      <w:r w:rsidR="00D26101" w:rsidRPr="0074285E">
        <w:rPr>
          <w:caps/>
        </w:rPr>
        <w:t>«</w:t>
      </w:r>
      <w:r w:rsidR="00D26101" w:rsidRPr="00C402B7">
        <w:t>Организация и управление процессом изготовления рекламного продукта</w:t>
      </w:r>
      <w:r w:rsidR="00D26101" w:rsidRPr="0074285E">
        <w:rPr>
          <w:caps/>
        </w:rPr>
        <w:t>»</w:t>
      </w:r>
      <w:r w:rsidR="004F5918">
        <w:rPr>
          <w:bCs/>
          <w:caps/>
        </w:rPr>
        <w:t xml:space="preserve"> </w:t>
      </w:r>
      <w:r w:rsidR="00B27C4F">
        <w:t>программы</w:t>
      </w:r>
      <w:r w:rsidR="00B27C4F">
        <w:rPr>
          <w:spacing w:val="1"/>
        </w:rPr>
        <w:t xml:space="preserve"> </w:t>
      </w:r>
      <w:r w:rsidR="00B27C4F">
        <w:t>подготовки</w:t>
      </w:r>
      <w:r w:rsidR="00B27C4F">
        <w:rPr>
          <w:spacing w:val="1"/>
        </w:rPr>
        <w:t xml:space="preserve"> </w:t>
      </w:r>
      <w:r w:rsidR="00B27C4F">
        <w:t>специалистов</w:t>
      </w:r>
      <w:r w:rsidR="00B27C4F">
        <w:rPr>
          <w:spacing w:val="60"/>
        </w:rPr>
        <w:t xml:space="preserve"> </w:t>
      </w:r>
      <w:r w:rsidR="00B27C4F">
        <w:t>среднего</w:t>
      </w:r>
      <w:r w:rsidR="00B27C4F">
        <w:rPr>
          <w:spacing w:val="1"/>
        </w:rPr>
        <w:t xml:space="preserve"> </w:t>
      </w:r>
      <w:r w:rsidR="00B27C4F">
        <w:t xml:space="preserve">звена </w:t>
      </w:r>
      <w:r w:rsidR="00825509">
        <w:t>по специальности 42.02.01 Реклама (базовой подготовка)</w:t>
      </w:r>
      <w:r w:rsidR="00F15CFB">
        <w:t>.</w:t>
      </w:r>
    </w:p>
    <w:p w14:paraId="1A93F29D" w14:textId="77777777" w:rsidR="00825509" w:rsidRDefault="00825509" w:rsidP="00EA71CB">
      <w:pPr>
        <w:pStyle w:val="a3"/>
        <w:ind w:firstLine="720"/>
        <w:jc w:val="both"/>
      </w:pPr>
      <w:r>
        <w:t>Теоретической основой учебной практики обучающихся выступают следующие МДК:</w:t>
      </w:r>
    </w:p>
    <w:p w14:paraId="72ED61C2" w14:textId="77777777" w:rsidR="00D26101" w:rsidRPr="002302EC" w:rsidRDefault="00D26101" w:rsidP="00D26101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2302EC">
        <w:rPr>
          <w:sz w:val="24"/>
          <w:szCs w:val="24"/>
          <w:lang w:val="ru-RU"/>
        </w:rPr>
        <w:t>МДК 04.01 Менеджмент и экономические основы рекламной деятельности.</w:t>
      </w:r>
    </w:p>
    <w:p w14:paraId="3C7FAA28" w14:textId="26DFB22D" w:rsidR="000F1218" w:rsidRDefault="00B27C4F" w:rsidP="00EA71CB">
      <w:pPr>
        <w:pStyle w:val="a3"/>
        <w:ind w:firstLine="7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EA71CB">
      <w:pPr>
        <w:pStyle w:val="a3"/>
        <w:ind w:firstLine="720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F15CFB" w:rsidRDefault="00C84996" w:rsidP="00D26101">
      <w:pPr>
        <w:pStyle w:val="a3"/>
        <w:tabs>
          <w:tab w:val="left" w:pos="993"/>
        </w:tabs>
        <w:ind w:firstLine="709"/>
        <w:jc w:val="both"/>
      </w:pPr>
      <w:r>
        <w:t xml:space="preserve"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</w:t>
      </w:r>
      <w:r w:rsidRPr="00F15CFB">
        <w:t>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D26101" w:rsidRDefault="00286D26" w:rsidP="00D26101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D26101">
        <w:t>Планируемые</w:t>
      </w:r>
      <w:r w:rsidRPr="00D26101">
        <w:rPr>
          <w:spacing w:val="-5"/>
        </w:rPr>
        <w:t xml:space="preserve"> </w:t>
      </w:r>
      <w:r w:rsidRPr="00D26101">
        <w:t>результаты</w:t>
      </w:r>
      <w:r w:rsidRPr="00D26101">
        <w:rPr>
          <w:spacing w:val="-2"/>
        </w:rPr>
        <w:t xml:space="preserve"> </w:t>
      </w:r>
      <w:r w:rsidRPr="00D26101">
        <w:t>практики</w:t>
      </w:r>
    </w:p>
    <w:p w14:paraId="46B44D5B" w14:textId="77777777" w:rsidR="00286D26" w:rsidRPr="00D26101" w:rsidRDefault="00286D26" w:rsidP="00D26101">
      <w:pPr>
        <w:pStyle w:val="a3"/>
        <w:tabs>
          <w:tab w:val="left" w:pos="993"/>
        </w:tabs>
        <w:ind w:firstLine="709"/>
        <w:jc w:val="both"/>
      </w:pPr>
      <w:r w:rsidRPr="00D26101">
        <w:t>В</w:t>
      </w:r>
      <w:r w:rsidRPr="00D26101">
        <w:rPr>
          <w:spacing w:val="-6"/>
        </w:rPr>
        <w:t xml:space="preserve"> </w:t>
      </w:r>
      <w:r w:rsidRPr="00D26101">
        <w:t>результате</w:t>
      </w:r>
      <w:r w:rsidRPr="00D26101">
        <w:rPr>
          <w:spacing w:val="-3"/>
        </w:rPr>
        <w:t xml:space="preserve"> </w:t>
      </w:r>
      <w:r w:rsidRPr="00D26101">
        <w:t>прохождения</w:t>
      </w:r>
      <w:r w:rsidRPr="00D26101">
        <w:rPr>
          <w:spacing w:val="1"/>
        </w:rPr>
        <w:t xml:space="preserve"> </w:t>
      </w:r>
      <w:r w:rsidRPr="00D26101">
        <w:t>учебной</w:t>
      </w:r>
      <w:r w:rsidRPr="00D26101">
        <w:rPr>
          <w:spacing w:val="-2"/>
        </w:rPr>
        <w:t xml:space="preserve"> </w:t>
      </w:r>
      <w:r w:rsidRPr="00D26101">
        <w:t>практики</w:t>
      </w:r>
      <w:r w:rsidRPr="00D26101">
        <w:rPr>
          <w:spacing w:val="-5"/>
        </w:rPr>
        <w:t xml:space="preserve"> </w:t>
      </w:r>
      <w:r w:rsidRPr="00D26101">
        <w:t>обучающийся</w:t>
      </w:r>
      <w:r w:rsidRPr="00D26101">
        <w:rPr>
          <w:spacing w:val="-3"/>
        </w:rPr>
        <w:t xml:space="preserve"> </w:t>
      </w:r>
      <w:r w:rsidRPr="00D26101">
        <w:t>должен:</w:t>
      </w:r>
    </w:p>
    <w:p w14:paraId="7B14222E" w14:textId="77777777" w:rsidR="00D26101" w:rsidRPr="00D26101" w:rsidRDefault="00D26101" w:rsidP="00D26101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D26101">
        <w:rPr>
          <w:b/>
          <w:bCs/>
          <w:sz w:val="24"/>
          <w:szCs w:val="24"/>
        </w:rPr>
        <w:t xml:space="preserve">иметь практический опыт: </w:t>
      </w:r>
    </w:p>
    <w:p w14:paraId="4E703FBD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планирования, разработки и технического исполнения рекламного проекта;</w:t>
      </w:r>
    </w:p>
    <w:p w14:paraId="434A0768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контролирования соответствия рекламной продукции требованиям рекламодателя;</w:t>
      </w:r>
    </w:p>
    <w:p w14:paraId="0A0B0125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взаимодействия с субъектами рекламной деятельности;</w:t>
      </w:r>
    </w:p>
    <w:p w14:paraId="63378C2E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подготовки документации для регистрации авторских прав.</w:t>
      </w:r>
    </w:p>
    <w:p w14:paraId="6509B333" w14:textId="77777777" w:rsidR="00D26101" w:rsidRPr="00D26101" w:rsidRDefault="00D26101" w:rsidP="00D26101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D26101">
        <w:rPr>
          <w:b/>
          <w:bCs/>
          <w:sz w:val="24"/>
          <w:szCs w:val="24"/>
        </w:rPr>
        <w:t>уметь:</w:t>
      </w:r>
    </w:p>
    <w:p w14:paraId="402C9A59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составлять планы и графики деятельности по разработке и техническому исполнению рекламного продукта;</w:t>
      </w:r>
    </w:p>
    <w:p w14:paraId="0A2A149D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работать с рекламой в средствах массовой информации;</w:t>
      </w:r>
    </w:p>
    <w:p w14:paraId="0B657B11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проводить процедуры согласования макетов рекламного продукта с заказчиком;</w:t>
      </w:r>
    </w:p>
    <w:p w14:paraId="4F2EFF36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проводить презентацию рекламного продукта;</w:t>
      </w:r>
    </w:p>
    <w:p w14:paraId="590191C2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подготавливать авторскую документацию для регистрации авторских прав.</w:t>
      </w:r>
    </w:p>
    <w:p w14:paraId="2C41A2D5" w14:textId="77777777" w:rsidR="00D26101" w:rsidRPr="00D26101" w:rsidRDefault="00D26101" w:rsidP="00D26101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D26101">
        <w:rPr>
          <w:b/>
          <w:bCs/>
          <w:sz w:val="24"/>
          <w:szCs w:val="24"/>
        </w:rPr>
        <w:t>знать:</w:t>
      </w:r>
    </w:p>
    <w:p w14:paraId="6D1099AC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экономический механизм и экономические показатели деятельности рекламной организации;</w:t>
      </w:r>
    </w:p>
    <w:p w14:paraId="30E44296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основные принципы работы организаций в условиях рыночной экономики;</w:t>
      </w:r>
    </w:p>
    <w:p w14:paraId="3FDB4BEF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пути эффективного использования материальных, трудовых и финансовых ресурсов;</w:t>
      </w:r>
    </w:p>
    <w:p w14:paraId="5AFCE8B0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основные федеральные законы и иные нормативные правовые акты, регламентирующие рекламную деятельность в Российской Федерации;</w:t>
      </w:r>
    </w:p>
    <w:p w14:paraId="3377921D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аспекты планирования рекламы;</w:t>
      </w:r>
    </w:p>
    <w:p w14:paraId="0D2D24C6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этапы принятия и реализации управленческих решений;</w:t>
      </w:r>
    </w:p>
    <w:p w14:paraId="17E8894A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классификацию целей менеджмента.</w:t>
      </w:r>
    </w:p>
    <w:p w14:paraId="7025BEF2" w14:textId="77777777" w:rsid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i/>
          <w:iCs/>
        </w:rPr>
      </w:pPr>
    </w:p>
    <w:p w14:paraId="731B4EFC" w14:textId="77777777" w:rsidR="00F15CFB" w:rsidRP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225541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6D2928B8" w:rsidR="000F1218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РЕЗУЛЬТАТЫ</w:t>
      </w:r>
      <w:r w:rsidRPr="00EA71CB">
        <w:t xml:space="preserve"> </w:t>
      </w:r>
      <w:r>
        <w:t>ОСВОЕНИЯ,</w:t>
      </w:r>
      <w:r w:rsidRPr="00EA71CB">
        <w:t xml:space="preserve"> </w:t>
      </w:r>
      <w:r>
        <w:t>ПОДЛЕЖАЩИЕ</w:t>
      </w:r>
      <w:r w:rsidRPr="00EA71CB">
        <w:t xml:space="preserve"> </w:t>
      </w:r>
      <w:r>
        <w:t>ПРОВЕРКЕ</w:t>
      </w:r>
      <w:r w:rsidRPr="00EA71CB">
        <w:t xml:space="preserve"> </w:t>
      </w:r>
      <w:r>
        <w:t>–</w:t>
      </w:r>
      <w:r w:rsidRPr="00EA71CB">
        <w:t xml:space="preserve"> </w:t>
      </w:r>
      <w:r>
        <w:t>КОМПЕТЕНЦИИ</w:t>
      </w:r>
      <w:r w:rsidRPr="00EA71CB">
        <w:t xml:space="preserve"> </w:t>
      </w:r>
      <w:r>
        <w:t>ОБУЧАЮЩЕГОСЯ, ФОРМИРУЕМЫЕ В РЕЗУЛЬТАТЕ ПРОХОЖДЕНИЯ УЧЕБНОЙ ПРАКТИКИ</w:t>
      </w:r>
    </w:p>
    <w:p w14:paraId="63409D56" w14:textId="77777777" w:rsidR="00EA71CB" w:rsidRDefault="00EA71CB" w:rsidP="00EA71CB">
      <w:pPr>
        <w:pStyle w:val="a3"/>
        <w:ind w:firstLine="720"/>
        <w:jc w:val="both"/>
      </w:pPr>
    </w:p>
    <w:p w14:paraId="4D69EB77" w14:textId="77777777" w:rsidR="000F1218" w:rsidRPr="00EA71CB" w:rsidRDefault="00B27C4F" w:rsidP="00EA71CB">
      <w:pPr>
        <w:pStyle w:val="a3"/>
        <w:ind w:firstLine="720"/>
        <w:jc w:val="both"/>
      </w:pPr>
      <w:r w:rsidRPr="00EA71CB">
        <w:t>Результатом</w:t>
      </w:r>
      <w:r w:rsidRPr="00EA71CB">
        <w:rPr>
          <w:spacing w:val="1"/>
        </w:rPr>
        <w:t xml:space="preserve"> </w:t>
      </w:r>
      <w:r w:rsidR="00286D26" w:rsidRPr="00EA71CB">
        <w:t>учебной практики</w:t>
      </w:r>
      <w:r w:rsidRPr="00EA71CB">
        <w:rPr>
          <w:spacing w:val="1"/>
        </w:rPr>
        <w:t xml:space="preserve"> </w:t>
      </w:r>
      <w:r w:rsidRPr="00EA71CB">
        <w:t>является</w:t>
      </w:r>
      <w:r w:rsidRPr="00EA71CB">
        <w:rPr>
          <w:spacing w:val="1"/>
        </w:rPr>
        <w:t xml:space="preserve"> </w:t>
      </w:r>
      <w:r w:rsidRPr="00EA71CB">
        <w:t>формирование</w:t>
      </w:r>
      <w:r w:rsidRPr="00EA71CB">
        <w:rPr>
          <w:spacing w:val="-2"/>
        </w:rPr>
        <w:t xml:space="preserve"> </w:t>
      </w:r>
      <w:r w:rsidRPr="00EA71CB">
        <w:t>общих</w:t>
      </w:r>
      <w:r w:rsidRPr="00EA71CB">
        <w:rPr>
          <w:spacing w:val="2"/>
        </w:rPr>
        <w:t xml:space="preserve"> </w:t>
      </w:r>
      <w:r w:rsidRPr="00EA71CB">
        <w:t>и</w:t>
      </w:r>
      <w:r w:rsidRPr="00EA71CB">
        <w:rPr>
          <w:spacing w:val="-2"/>
        </w:rPr>
        <w:t xml:space="preserve"> </w:t>
      </w:r>
      <w:r w:rsidRPr="00EA71CB">
        <w:t>профессиональных</w:t>
      </w:r>
      <w:r w:rsidRPr="00EA71CB">
        <w:rPr>
          <w:spacing w:val="2"/>
        </w:rPr>
        <w:t xml:space="preserve"> </w:t>
      </w:r>
      <w:r w:rsidRPr="00EA71CB">
        <w:t>компетенций:</w:t>
      </w:r>
    </w:p>
    <w:p w14:paraId="737B1243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4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1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Общие 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7D20FD9" w14:textId="77777777" w:rsidTr="007D2330">
        <w:tc>
          <w:tcPr>
            <w:tcW w:w="2143" w:type="dxa"/>
            <w:vAlign w:val="center"/>
          </w:tcPr>
          <w:p w14:paraId="7104F88B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66BFD16C" w14:textId="77777777" w:rsidR="00747845" w:rsidRPr="00EA71CB" w:rsidRDefault="00747845" w:rsidP="00EA71CB">
            <w:pPr>
              <w:suppressAutoHyphens/>
              <w:jc w:val="center"/>
              <w:rPr>
                <w:lang w:eastAsia="ar-SA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09BAA7BA" w14:textId="77777777" w:rsidTr="007D2330">
        <w:tc>
          <w:tcPr>
            <w:tcW w:w="2143" w:type="dxa"/>
            <w:vAlign w:val="center"/>
          </w:tcPr>
          <w:p w14:paraId="00B6DC1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1.</w:t>
            </w:r>
          </w:p>
        </w:tc>
        <w:tc>
          <w:tcPr>
            <w:tcW w:w="7705" w:type="dxa"/>
          </w:tcPr>
          <w:p w14:paraId="0226132F" w14:textId="77777777" w:rsidR="00747845" w:rsidRPr="00EA71CB" w:rsidRDefault="00747845" w:rsidP="00EA71CB">
            <w:pPr>
              <w:suppressAutoHyphens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EA71CB" w14:paraId="62CB1720" w14:textId="77777777" w:rsidTr="007D2330">
        <w:tc>
          <w:tcPr>
            <w:tcW w:w="2143" w:type="dxa"/>
            <w:vAlign w:val="center"/>
          </w:tcPr>
          <w:p w14:paraId="58C14BA4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2.</w:t>
            </w:r>
          </w:p>
        </w:tc>
        <w:tc>
          <w:tcPr>
            <w:tcW w:w="7705" w:type="dxa"/>
          </w:tcPr>
          <w:p w14:paraId="0A7FC59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EA71CB" w14:paraId="1C03F040" w14:textId="77777777" w:rsidTr="007D2330">
        <w:tc>
          <w:tcPr>
            <w:tcW w:w="2143" w:type="dxa"/>
            <w:vAlign w:val="center"/>
          </w:tcPr>
          <w:p w14:paraId="24432375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3.</w:t>
            </w:r>
          </w:p>
        </w:tc>
        <w:tc>
          <w:tcPr>
            <w:tcW w:w="7705" w:type="dxa"/>
          </w:tcPr>
          <w:p w14:paraId="3EB40A8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EA71CB" w14:paraId="3E28D47B" w14:textId="77777777" w:rsidTr="007D2330">
        <w:tc>
          <w:tcPr>
            <w:tcW w:w="2143" w:type="dxa"/>
            <w:vAlign w:val="center"/>
          </w:tcPr>
          <w:p w14:paraId="5E24849D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4.</w:t>
            </w:r>
          </w:p>
        </w:tc>
        <w:tc>
          <w:tcPr>
            <w:tcW w:w="7705" w:type="dxa"/>
          </w:tcPr>
          <w:p w14:paraId="3A00722C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EA71CB" w14:paraId="4868AADA" w14:textId="77777777" w:rsidTr="007D2330">
        <w:tc>
          <w:tcPr>
            <w:tcW w:w="2143" w:type="dxa"/>
            <w:vAlign w:val="center"/>
          </w:tcPr>
          <w:p w14:paraId="3F6C4C00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5.</w:t>
            </w:r>
          </w:p>
        </w:tc>
        <w:tc>
          <w:tcPr>
            <w:tcW w:w="7705" w:type="dxa"/>
          </w:tcPr>
          <w:p w14:paraId="38AC634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EA71CB" w14:paraId="2B1960B7" w14:textId="77777777" w:rsidTr="007D2330">
        <w:tc>
          <w:tcPr>
            <w:tcW w:w="2143" w:type="dxa"/>
            <w:vAlign w:val="center"/>
          </w:tcPr>
          <w:p w14:paraId="726F38C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6.</w:t>
            </w:r>
          </w:p>
        </w:tc>
        <w:tc>
          <w:tcPr>
            <w:tcW w:w="7705" w:type="dxa"/>
          </w:tcPr>
          <w:p w14:paraId="2FE2CE84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EA71CB" w14:paraId="5BC3AC1D" w14:textId="77777777" w:rsidTr="007D2330">
        <w:tc>
          <w:tcPr>
            <w:tcW w:w="2143" w:type="dxa"/>
            <w:vAlign w:val="center"/>
          </w:tcPr>
          <w:p w14:paraId="07A02041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7.</w:t>
            </w:r>
          </w:p>
        </w:tc>
        <w:tc>
          <w:tcPr>
            <w:tcW w:w="7705" w:type="dxa"/>
          </w:tcPr>
          <w:p w14:paraId="250213F0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EA71CB" w14:paraId="7E247BA5" w14:textId="77777777" w:rsidTr="007D2330">
        <w:tc>
          <w:tcPr>
            <w:tcW w:w="2143" w:type="dxa"/>
            <w:vAlign w:val="center"/>
          </w:tcPr>
          <w:p w14:paraId="7CAEAAC6" w14:textId="77777777" w:rsidR="00747845" w:rsidRPr="00D26101" w:rsidRDefault="00747845" w:rsidP="00EA71CB">
            <w:pPr>
              <w:jc w:val="center"/>
              <w:rPr>
                <w:color w:val="000000"/>
              </w:rPr>
            </w:pPr>
            <w:r w:rsidRPr="00D26101">
              <w:rPr>
                <w:color w:val="000000"/>
              </w:rPr>
              <w:t>ОК 8.</w:t>
            </w:r>
          </w:p>
        </w:tc>
        <w:tc>
          <w:tcPr>
            <w:tcW w:w="7705" w:type="dxa"/>
          </w:tcPr>
          <w:p w14:paraId="53DA70C1" w14:textId="77777777" w:rsidR="00747845" w:rsidRPr="00D26101" w:rsidRDefault="00747845" w:rsidP="00EA71CB">
            <w:pPr>
              <w:jc w:val="both"/>
              <w:rPr>
                <w:color w:val="000000"/>
              </w:rPr>
            </w:pPr>
            <w:r w:rsidRPr="00D26101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EA71CB" w14:paraId="6BD3B884" w14:textId="77777777" w:rsidTr="007D2330">
        <w:tc>
          <w:tcPr>
            <w:tcW w:w="2143" w:type="dxa"/>
            <w:vAlign w:val="center"/>
          </w:tcPr>
          <w:p w14:paraId="58A8597C" w14:textId="77777777" w:rsidR="00747845" w:rsidRPr="00D26101" w:rsidRDefault="00747845" w:rsidP="00EA71CB">
            <w:pPr>
              <w:jc w:val="center"/>
              <w:rPr>
                <w:color w:val="000000"/>
              </w:rPr>
            </w:pPr>
            <w:r w:rsidRPr="00D26101">
              <w:rPr>
                <w:color w:val="000000"/>
              </w:rPr>
              <w:t>ОК 9.</w:t>
            </w:r>
          </w:p>
        </w:tc>
        <w:tc>
          <w:tcPr>
            <w:tcW w:w="7705" w:type="dxa"/>
          </w:tcPr>
          <w:p w14:paraId="4D7DBD4B" w14:textId="77777777" w:rsidR="00747845" w:rsidRPr="00D26101" w:rsidRDefault="00747845" w:rsidP="00EA71CB">
            <w:pPr>
              <w:jc w:val="both"/>
              <w:rPr>
                <w:color w:val="000000"/>
              </w:rPr>
            </w:pPr>
            <w:r w:rsidRPr="00D26101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D26101" w:rsidRPr="00EA71CB" w14:paraId="28DF07C2" w14:textId="77777777" w:rsidTr="00D45456">
        <w:tc>
          <w:tcPr>
            <w:tcW w:w="2143" w:type="dxa"/>
          </w:tcPr>
          <w:p w14:paraId="2A93FA48" w14:textId="26DD33B9" w:rsidR="00D26101" w:rsidRPr="00D26101" w:rsidRDefault="00D26101" w:rsidP="00EA71CB">
            <w:pPr>
              <w:jc w:val="center"/>
              <w:rPr>
                <w:color w:val="000000"/>
              </w:rPr>
            </w:pPr>
            <w:r w:rsidRPr="00D26101">
              <w:t>ОК 10</w:t>
            </w:r>
          </w:p>
        </w:tc>
        <w:tc>
          <w:tcPr>
            <w:tcW w:w="7705" w:type="dxa"/>
          </w:tcPr>
          <w:p w14:paraId="09F576E6" w14:textId="0F15FF00" w:rsidR="00D26101" w:rsidRPr="00D26101" w:rsidRDefault="00D26101" w:rsidP="00EA71CB">
            <w:pPr>
              <w:jc w:val="both"/>
              <w:rPr>
                <w:color w:val="000000"/>
              </w:rPr>
            </w:pPr>
            <w:r w:rsidRPr="00D26101"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D26101" w:rsidRPr="00EA71CB" w14:paraId="7151A946" w14:textId="77777777" w:rsidTr="00D45456">
        <w:tc>
          <w:tcPr>
            <w:tcW w:w="2143" w:type="dxa"/>
          </w:tcPr>
          <w:p w14:paraId="057FFA7D" w14:textId="59E45EB7" w:rsidR="00D26101" w:rsidRPr="00D26101" w:rsidRDefault="00D26101" w:rsidP="00EA71CB">
            <w:pPr>
              <w:jc w:val="center"/>
              <w:rPr>
                <w:color w:val="000000"/>
              </w:rPr>
            </w:pPr>
            <w:r w:rsidRPr="00D26101">
              <w:t>ОК 11</w:t>
            </w:r>
          </w:p>
        </w:tc>
        <w:tc>
          <w:tcPr>
            <w:tcW w:w="7705" w:type="dxa"/>
          </w:tcPr>
          <w:p w14:paraId="19B935CD" w14:textId="291289C5" w:rsidR="00D26101" w:rsidRPr="00D26101" w:rsidRDefault="00D26101" w:rsidP="00EA71CB">
            <w:pPr>
              <w:jc w:val="both"/>
              <w:rPr>
                <w:color w:val="000000"/>
              </w:rPr>
            </w:pPr>
            <w:r w:rsidRPr="00D26101"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6C2BEC14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2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6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Профессиональные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D26101" w14:paraId="69E977F6" w14:textId="77777777" w:rsidTr="007D2330">
        <w:tc>
          <w:tcPr>
            <w:tcW w:w="2143" w:type="dxa"/>
            <w:vAlign w:val="center"/>
          </w:tcPr>
          <w:p w14:paraId="4B8E8DA9" w14:textId="77777777" w:rsidR="00747845" w:rsidRPr="00D26101" w:rsidRDefault="00747845" w:rsidP="00EA71CB">
            <w:pPr>
              <w:jc w:val="center"/>
              <w:rPr>
                <w:b/>
                <w:color w:val="000000"/>
              </w:rPr>
            </w:pPr>
            <w:r w:rsidRPr="00D2610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36DD7BF7" w14:textId="77777777" w:rsidR="00747845" w:rsidRPr="00D26101" w:rsidRDefault="00747845" w:rsidP="00EA71CB">
            <w:pPr>
              <w:jc w:val="center"/>
              <w:rPr>
                <w:b/>
                <w:color w:val="000000"/>
              </w:rPr>
            </w:pPr>
            <w:r w:rsidRPr="00D2610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D26101" w14:paraId="3045F593" w14:textId="77777777" w:rsidTr="007D2330">
        <w:tc>
          <w:tcPr>
            <w:tcW w:w="9848" w:type="dxa"/>
            <w:gridSpan w:val="2"/>
          </w:tcPr>
          <w:p w14:paraId="3CAC1247" w14:textId="37E688E4" w:rsidR="00747845" w:rsidRPr="00D26101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D26101">
              <w:rPr>
                <w:color w:val="000000"/>
              </w:rPr>
              <w:t xml:space="preserve"> </w:t>
            </w:r>
            <w:r w:rsidR="00D26101" w:rsidRPr="00D26101">
              <w:rPr>
                <w:rStyle w:val="23"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D26101" w:rsidRPr="00D26101" w14:paraId="453070E6" w14:textId="77777777" w:rsidTr="007D2330">
        <w:tc>
          <w:tcPr>
            <w:tcW w:w="2143" w:type="dxa"/>
          </w:tcPr>
          <w:p w14:paraId="06EAE2B2" w14:textId="01072443" w:rsidR="00D26101" w:rsidRPr="00D26101" w:rsidRDefault="00D26101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t>ПК 4.1.</w:t>
            </w:r>
          </w:p>
        </w:tc>
        <w:tc>
          <w:tcPr>
            <w:tcW w:w="7705" w:type="dxa"/>
          </w:tcPr>
          <w:p w14:paraId="7C07756A" w14:textId="0A06D438" w:rsidR="00D26101" w:rsidRPr="00D26101" w:rsidRDefault="00D26101" w:rsidP="00EA71CB">
            <w:pPr>
              <w:jc w:val="both"/>
              <w:rPr>
                <w:rFonts w:eastAsia="Calibri"/>
                <w:color w:val="000000"/>
              </w:rPr>
            </w:pPr>
            <w:r w:rsidRPr="00D26101">
              <w:t>Планировать собственную работу в составе коллектива исполнителей.</w:t>
            </w:r>
          </w:p>
        </w:tc>
      </w:tr>
      <w:tr w:rsidR="00D26101" w:rsidRPr="00D26101" w14:paraId="67C4EBE1" w14:textId="77777777" w:rsidTr="007D2330">
        <w:tc>
          <w:tcPr>
            <w:tcW w:w="2143" w:type="dxa"/>
          </w:tcPr>
          <w:p w14:paraId="6E67F81A" w14:textId="43080C76" w:rsidR="00D26101" w:rsidRPr="00D26101" w:rsidRDefault="00D26101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t>ПК 4.2.</w:t>
            </w:r>
          </w:p>
        </w:tc>
        <w:tc>
          <w:tcPr>
            <w:tcW w:w="7705" w:type="dxa"/>
          </w:tcPr>
          <w:p w14:paraId="25A5E167" w14:textId="26D2DEFA" w:rsidR="00D26101" w:rsidRPr="00D26101" w:rsidRDefault="00D26101" w:rsidP="00EA71CB">
            <w:pPr>
              <w:jc w:val="both"/>
              <w:rPr>
                <w:rFonts w:eastAsia="Calibri"/>
                <w:color w:val="000000"/>
              </w:rPr>
            </w:pPr>
            <w:r w:rsidRPr="00D26101"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D26101" w:rsidRPr="00D26101" w14:paraId="0161A385" w14:textId="77777777" w:rsidTr="007D2330">
        <w:tc>
          <w:tcPr>
            <w:tcW w:w="2143" w:type="dxa"/>
          </w:tcPr>
          <w:p w14:paraId="089A112D" w14:textId="02C0DF5C" w:rsidR="00D26101" w:rsidRPr="00D26101" w:rsidRDefault="00D26101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t>ПК 4.3.</w:t>
            </w:r>
          </w:p>
        </w:tc>
        <w:tc>
          <w:tcPr>
            <w:tcW w:w="7705" w:type="dxa"/>
          </w:tcPr>
          <w:p w14:paraId="1991972F" w14:textId="3C458B4A" w:rsidR="00D26101" w:rsidRPr="00D26101" w:rsidRDefault="00D26101" w:rsidP="00EA71CB">
            <w:pPr>
              <w:jc w:val="both"/>
              <w:rPr>
                <w:rFonts w:eastAsia="Calibri"/>
                <w:color w:val="000000"/>
              </w:rPr>
            </w:pPr>
            <w:r w:rsidRPr="00D26101">
              <w:t>Готовить документы для регистрации авторского права на рекламный продукт.</w:t>
            </w:r>
          </w:p>
        </w:tc>
      </w:tr>
    </w:tbl>
    <w:p w14:paraId="5F0C1CB1" w14:textId="77777777" w:rsidR="00EA71CB" w:rsidRPr="00EA71CB" w:rsidRDefault="00EA71CB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1FDC39EB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EA71CB">
        <w:rPr>
          <w:sz w:val="24"/>
          <w:szCs w:val="24"/>
          <w:lang w:val="ru-RU"/>
        </w:rPr>
        <w:t xml:space="preserve">учебной практике </w:t>
      </w:r>
      <w:r w:rsidRPr="00EA71CB">
        <w:rPr>
          <w:sz w:val="24"/>
          <w:szCs w:val="24"/>
          <w:lang w:val="ru-RU"/>
        </w:rPr>
        <w:t>по ПМ.</w:t>
      </w:r>
      <w:r w:rsidR="00F15CFB">
        <w:rPr>
          <w:sz w:val="24"/>
          <w:szCs w:val="24"/>
          <w:lang w:val="ru-RU"/>
        </w:rPr>
        <w:t>03.</w:t>
      </w:r>
      <w:r w:rsidRPr="00EA71CB">
        <w:rPr>
          <w:sz w:val="24"/>
          <w:szCs w:val="24"/>
          <w:lang w:val="ru-RU"/>
        </w:rPr>
        <w:t>0</w:t>
      </w:r>
      <w:r w:rsidR="00747845" w:rsidRPr="00EA71CB">
        <w:rPr>
          <w:sz w:val="24"/>
          <w:szCs w:val="24"/>
          <w:lang w:val="ru-RU"/>
        </w:rPr>
        <w:t>1</w:t>
      </w:r>
      <w:r w:rsidRPr="00EA71CB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34B709D1" w14:textId="7BC1B5DF" w:rsidR="00EA71CB" w:rsidRDefault="00B27C4F" w:rsidP="002302EC">
      <w:pPr>
        <w:pStyle w:val="a3"/>
        <w:ind w:firstLine="720"/>
        <w:jc w:val="both"/>
      </w:pPr>
      <w:r w:rsidRPr="00EA71CB">
        <w:t>Продолжительность</w:t>
      </w:r>
      <w:r w:rsidRPr="00EA71CB">
        <w:rPr>
          <w:spacing w:val="-4"/>
        </w:rPr>
        <w:t xml:space="preserve"> </w:t>
      </w:r>
      <w:r w:rsidRPr="00EA71CB">
        <w:t>практики –</w:t>
      </w:r>
      <w:r w:rsidRPr="00EA71CB">
        <w:rPr>
          <w:spacing w:val="-3"/>
        </w:rPr>
        <w:t xml:space="preserve"> </w:t>
      </w:r>
      <w:r w:rsidR="00F15CFB">
        <w:t>36</w:t>
      </w:r>
      <w:r w:rsidRPr="00EA71CB">
        <w:rPr>
          <w:spacing w:val="-4"/>
        </w:rPr>
        <w:t xml:space="preserve"> </w:t>
      </w:r>
      <w:r w:rsidRPr="00EA71CB">
        <w:t>академических</w:t>
      </w:r>
      <w:r w:rsidRPr="00EA71CB">
        <w:rPr>
          <w:spacing w:val="-2"/>
        </w:rPr>
        <w:t xml:space="preserve"> </w:t>
      </w:r>
      <w:r w:rsidR="00F15CFB">
        <w:t>часов</w:t>
      </w:r>
      <w:r w:rsidRPr="00EA71CB">
        <w:rPr>
          <w:spacing w:val="-4"/>
        </w:rPr>
        <w:t xml:space="preserve"> </w:t>
      </w:r>
      <w:r w:rsidRPr="00EA71CB">
        <w:t>(</w:t>
      </w:r>
      <w:r w:rsidR="00F15CFB">
        <w:t>1</w:t>
      </w:r>
      <w:r w:rsidRPr="00EA71CB">
        <w:rPr>
          <w:spacing w:val="-4"/>
        </w:rPr>
        <w:t xml:space="preserve"> </w:t>
      </w:r>
      <w:r w:rsidRPr="00EA71CB">
        <w:t>недел</w:t>
      </w:r>
      <w:r w:rsidR="00F15CFB">
        <w:t>я</w:t>
      </w:r>
      <w:r w:rsidRPr="00EA71CB">
        <w:t>).</w:t>
      </w:r>
      <w:r w:rsidR="00EA71CB">
        <w:br w:type="page"/>
      </w:r>
    </w:p>
    <w:p w14:paraId="0A0AEB01" w14:textId="77777777" w:rsidR="000F1218" w:rsidRDefault="008F7BFA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721F17C4" w14:textId="77777777" w:rsidR="00F15CFB" w:rsidRDefault="00F15CFB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2DDFBA7B" w:rsidR="008F7BFA" w:rsidRPr="008F7BFA" w:rsidRDefault="008F7BFA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>учебной практики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169"/>
        <w:gridCol w:w="991"/>
        <w:gridCol w:w="2642"/>
      </w:tblGrid>
      <w:tr w:rsidR="00C47F1B" w:rsidRPr="00F15CFB" w14:paraId="50A7B5B5" w14:textId="77777777" w:rsidTr="00EA71CB">
        <w:tc>
          <w:tcPr>
            <w:tcW w:w="0" w:type="auto"/>
            <w:vAlign w:val="center"/>
          </w:tcPr>
          <w:p w14:paraId="2AD73D02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Коды профессиональных  компетенций</w:t>
            </w:r>
          </w:p>
        </w:tc>
      </w:tr>
      <w:tr w:rsidR="00C47F1B" w:rsidRPr="00F15CFB" w14:paraId="696EFB57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17492347" w14:textId="3D465313" w:rsidR="00C47F1B" w:rsidRPr="00F15CFB" w:rsidRDefault="00D26101" w:rsidP="00F15CFB">
            <w:r w:rsidRPr="00C402B7">
              <w:rPr>
                <w:sz w:val="20"/>
                <w:szCs w:val="20"/>
              </w:rPr>
              <w:t>ПМ.04 Организация и управление процессом изготовления рекламного продукта</w:t>
            </w:r>
          </w:p>
        </w:tc>
        <w:tc>
          <w:tcPr>
            <w:tcW w:w="0" w:type="auto"/>
            <w:vAlign w:val="center"/>
          </w:tcPr>
          <w:p w14:paraId="6BDB2A37" w14:textId="4DEDCFDA" w:rsidR="00C47F1B" w:rsidRPr="00F15CFB" w:rsidRDefault="00D26101" w:rsidP="00F15CFB">
            <w:pPr>
              <w:jc w:val="center"/>
            </w:pPr>
            <w:r>
              <w:t>36</w:t>
            </w:r>
          </w:p>
        </w:tc>
        <w:tc>
          <w:tcPr>
            <w:tcW w:w="0" w:type="auto"/>
          </w:tcPr>
          <w:p w14:paraId="51EF6E80" w14:textId="77777777" w:rsidR="00C47F1B" w:rsidRPr="00F15CFB" w:rsidRDefault="00C47F1B" w:rsidP="00F15CFB">
            <w:pPr>
              <w:rPr>
                <w:lang w:val="en-US"/>
              </w:rPr>
            </w:pPr>
          </w:p>
        </w:tc>
      </w:tr>
      <w:tr w:rsidR="00D26101" w:rsidRPr="00F15CFB" w14:paraId="209A9E5D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4DD4A330" w14:textId="4C722C72" w:rsidR="00D26101" w:rsidRPr="00F15CFB" w:rsidRDefault="00D26101" w:rsidP="00D26101">
            <w:pPr>
              <w:tabs>
                <w:tab w:val="left" w:pos="261"/>
              </w:tabs>
              <w:jc w:val="both"/>
            </w:pPr>
            <w:r w:rsidRPr="00421E6D">
              <w:rPr>
                <w:sz w:val="20"/>
                <w:szCs w:val="20"/>
              </w:rPr>
              <w:t xml:space="preserve">Анализ организационно-правовая форма, структура, функции, основные направления деятельности организации. </w:t>
            </w:r>
          </w:p>
        </w:tc>
        <w:tc>
          <w:tcPr>
            <w:tcW w:w="0" w:type="auto"/>
          </w:tcPr>
          <w:p w14:paraId="71854DF6" w14:textId="531FFCDC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24588B6" w14:textId="0D346FE6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ПК. 4.1-4.3; ОК1-ОК11</w:t>
            </w:r>
          </w:p>
        </w:tc>
      </w:tr>
      <w:tr w:rsidR="00D26101" w:rsidRPr="00F15CFB" w14:paraId="3539E3D9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66BA0D01" w14:textId="2FB57437" w:rsidR="00D26101" w:rsidRPr="00F15CFB" w:rsidRDefault="00D26101" w:rsidP="00F15CFB">
            <w:pPr>
              <w:tabs>
                <w:tab w:val="left" w:pos="279"/>
              </w:tabs>
              <w:jc w:val="both"/>
            </w:pPr>
            <w:r w:rsidRPr="00421E6D">
              <w:rPr>
                <w:sz w:val="20"/>
                <w:szCs w:val="20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0" w:type="auto"/>
          </w:tcPr>
          <w:p w14:paraId="0A91DA8D" w14:textId="5F383B85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1A2C6C0D" w14:textId="0B50397B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ПК. 4.1-4.3; ОК1-ОК11</w:t>
            </w:r>
          </w:p>
        </w:tc>
      </w:tr>
      <w:tr w:rsidR="00D26101" w:rsidRPr="00F15CFB" w14:paraId="1083922A" w14:textId="77777777" w:rsidTr="003C172E">
        <w:tc>
          <w:tcPr>
            <w:tcW w:w="0" w:type="auto"/>
          </w:tcPr>
          <w:p w14:paraId="08E6CD5C" w14:textId="1FB9E732" w:rsidR="00D26101" w:rsidRPr="00F15CFB" w:rsidRDefault="00D26101" w:rsidP="00F15CFB">
            <w:pPr>
              <w:rPr>
                <w:bCs/>
              </w:rPr>
            </w:pPr>
            <w:r w:rsidRPr="00590338">
              <w:rPr>
                <w:bCs/>
                <w:sz w:val="20"/>
                <w:szCs w:val="20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0" w:type="auto"/>
          </w:tcPr>
          <w:p w14:paraId="1960E784" w14:textId="39E735E4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84B0175" w14:textId="760B45AA" w:rsidR="00D26101" w:rsidRPr="00F15CFB" w:rsidRDefault="00D26101" w:rsidP="00F15CFB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>ПК. 4.1-4.3; ОК1-ОК11</w:t>
            </w:r>
          </w:p>
        </w:tc>
      </w:tr>
      <w:tr w:rsidR="00D26101" w:rsidRPr="00F15CFB" w14:paraId="6F2ECCDE" w14:textId="77777777" w:rsidTr="003C172E">
        <w:tc>
          <w:tcPr>
            <w:tcW w:w="0" w:type="auto"/>
          </w:tcPr>
          <w:p w14:paraId="4E5A88F5" w14:textId="3DD0CBB8" w:rsidR="00D26101" w:rsidRPr="00F15CFB" w:rsidRDefault="00D26101" w:rsidP="002302EC">
            <w:r w:rsidRPr="00F15CFB">
              <w:rPr>
                <w:bCs/>
              </w:rPr>
              <w:t>Дифференцированный</w:t>
            </w:r>
            <w:r w:rsidRPr="00F15CFB">
              <w:rPr>
                <w:bCs/>
                <w:spacing w:val="-3"/>
              </w:rPr>
              <w:t xml:space="preserve"> </w:t>
            </w:r>
            <w:r w:rsidRPr="00F15CFB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02450FC6" w14:textId="0E2420E5" w:rsidR="00D26101" w:rsidRPr="00F15CFB" w:rsidRDefault="00D26101" w:rsidP="00F15CFB">
            <w:pPr>
              <w:jc w:val="center"/>
            </w:pPr>
            <w:r w:rsidRPr="00F15CFB">
              <w:t>2</w:t>
            </w:r>
          </w:p>
        </w:tc>
        <w:tc>
          <w:tcPr>
            <w:tcW w:w="0" w:type="auto"/>
          </w:tcPr>
          <w:p w14:paraId="3B05F903" w14:textId="6F0EF676" w:rsidR="00D26101" w:rsidRPr="00F15CFB" w:rsidRDefault="00D26101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</w:tbl>
    <w:p w14:paraId="613E5CCB" w14:textId="77777777" w:rsidR="008F7BFA" w:rsidRDefault="008F7BFA" w:rsidP="00EA71CB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225541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314C74C8" w:rsidR="000F1218" w:rsidRPr="0049339B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>КОНТРОЛЬНО-ОЦЕНОЧНЫЕ МАТЕРИАЛЫ ДЛЯ ПРОМЕЖУТОЧНОЙ АТТЕСТАЦИИ ПО</w:t>
      </w:r>
      <w:r w:rsidRPr="00EA71CB">
        <w:t xml:space="preserve"> </w:t>
      </w:r>
      <w:r>
        <w:t>ИТОГАМ</w:t>
      </w:r>
      <w:r w:rsidRPr="00EA71CB">
        <w:t xml:space="preserve"> </w:t>
      </w:r>
      <w:r>
        <w:t>ПРОХОЖДЕНИЯ</w:t>
      </w:r>
      <w:r w:rsidRPr="00EA71CB">
        <w:t xml:space="preserve"> </w:t>
      </w:r>
      <w:r>
        <w:t xml:space="preserve">УЧЕБНОЙ ПРАКТИКИ </w:t>
      </w:r>
      <w:r w:rsidRPr="00EA71CB">
        <w:t xml:space="preserve"> </w:t>
      </w:r>
    </w:p>
    <w:p w14:paraId="629B02F0" w14:textId="77777777" w:rsidR="00EA71CB" w:rsidRDefault="00EA71CB" w:rsidP="00EA71CB">
      <w:pPr>
        <w:pStyle w:val="a3"/>
        <w:ind w:firstLine="709"/>
        <w:jc w:val="both"/>
      </w:pPr>
    </w:p>
    <w:p w14:paraId="6C4311B4" w14:textId="77777777" w:rsidR="0049339B" w:rsidRDefault="0049339B" w:rsidP="00EA71CB">
      <w:pPr>
        <w:pStyle w:val="a3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EA71CB">
      <w:pPr>
        <w:pStyle w:val="a3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EA71CB">
      <w:pPr>
        <w:pStyle w:val="31"/>
        <w:tabs>
          <w:tab w:val="left" w:pos="1406"/>
          <w:tab w:val="left" w:pos="1407"/>
        </w:tabs>
        <w:ind w:left="0" w:firstLine="709"/>
        <w:jc w:val="both"/>
        <w:outlineLvl w:val="9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EA71CB">
      <w:pPr>
        <w:pStyle w:val="a3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EA71CB">
      <w:pPr>
        <w:pStyle w:val="31"/>
        <w:tabs>
          <w:tab w:val="left" w:pos="1407"/>
        </w:tabs>
        <w:ind w:left="0" w:firstLine="709"/>
        <w:jc w:val="both"/>
        <w:outlineLvl w:val="9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F15CFB" w14:paraId="030CE1FB" w14:textId="77777777" w:rsidTr="00EA71CB">
        <w:tc>
          <w:tcPr>
            <w:tcW w:w="4924" w:type="dxa"/>
          </w:tcPr>
          <w:p w14:paraId="58B87338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F15CFB" w:rsidRDefault="00C47F1B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color w:val="000000"/>
              </w:rPr>
              <w:t>Формы и методы контроля для оценки</w:t>
            </w:r>
            <w:r w:rsidRPr="00F15CFB">
              <w:rPr>
                <w:b/>
                <w:color w:val="000000"/>
                <w:spacing w:val="-57"/>
              </w:rPr>
              <w:t xml:space="preserve"> </w:t>
            </w:r>
            <w:r w:rsidRPr="00F15CFB">
              <w:rPr>
                <w:b/>
                <w:color w:val="000000"/>
              </w:rPr>
              <w:t>результатов</w:t>
            </w:r>
            <w:r w:rsidRPr="00F15CFB">
              <w:rPr>
                <w:b/>
                <w:color w:val="000000"/>
                <w:spacing w:val="-1"/>
              </w:rPr>
              <w:t xml:space="preserve"> </w:t>
            </w:r>
            <w:r w:rsidRPr="00F15CFB">
              <w:rPr>
                <w:b/>
                <w:color w:val="000000"/>
              </w:rPr>
              <w:t>обучения</w:t>
            </w:r>
          </w:p>
        </w:tc>
      </w:tr>
      <w:tr w:rsidR="00D26101" w:rsidRPr="00F15CFB" w14:paraId="7AE7C7F4" w14:textId="77777777" w:rsidTr="00EA71CB">
        <w:tc>
          <w:tcPr>
            <w:tcW w:w="4924" w:type="dxa"/>
          </w:tcPr>
          <w:p w14:paraId="0D63928A" w14:textId="77777777" w:rsidR="00D26101" w:rsidRPr="008E43E1" w:rsidRDefault="00D26101" w:rsidP="00D2610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4" w:name="_Hlk118366101"/>
            <w:r w:rsidRPr="008E43E1">
              <w:rPr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3FF982E9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bookmarkStart w:id="5" w:name="_Hlk155883851"/>
            <w:r w:rsidRPr="000171B9">
              <w:rPr>
                <w:color w:val="000000" w:themeColor="text1"/>
                <w:sz w:val="20"/>
                <w:szCs w:val="20"/>
              </w:rPr>
              <w:t>планирования, разработки и технического исполнения рекламного проекта;</w:t>
            </w:r>
          </w:p>
          <w:p w14:paraId="6220091F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контролирования соответствия рекламной продукции требованиям рекламодателя;</w:t>
            </w:r>
          </w:p>
          <w:p w14:paraId="020ADA5C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взаимодействия с субъектами рекламной деятельности;</w:t>
            </w:r>
          </w:p>
          <w:p w14:paraId="0D696A5C" w14:textId="7567A4B4" w:rsidR="00D26101" w:rsidRPr="00F15CFB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подготовки документации для регистрации авторских прав.</w:t>
            </w:r>
            <w:bookmarkEnd w:id="4"/>
            <w:bookmarkEnd w:id="5"/>
          </w:p>
        </w:tc>
        <w:tc>
          <w:tcPr>
            <w:tcW w:w="4924" w:type="dxa"/>
            <w:vMerge w:val="restart"/>
          </w:tcPr>
          <w:p w14:paraId="2021F7B5" w14:textId="77777777" w:rsidR="00D26101" w:rsidRPr="00F15CFB" w:rsidRDefault="00D26101" w:rsidP="00EA71CB">
            <w:pPr>
              <w:jc w:val="both"/>
            </w:pPr>
            <w:r w:rsidRPr="00F15CFB">
              <w:t>Наличие</w:t>
            </w:r>
            <w:r w:rsidRPr="00F15CFB">
              <w:rPr>
                <w:spacing w:val="1"/>
              </w:rPr>
              <w:t xml:space="preserve"> </w:t>
            </w:r>
            <w:r w:rsidRPr="00F15CFB">
              <w:t>положительного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аттестационного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листа</w:t>
            </w:r>
            <w:r w:rsidRPr="00F15CFB">
              <w:rPr>
                <w:spacing w:val="1"/>
              </w:rPr>
              <w:t xml:space="preserve"> </w:t>
            </w:r>
            <w:r w:rsidRPr="00F15CFB">
              <w:t>о</w:t>
            </w:r>
            <w:r w:rsidRPr="00F15CFB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F15CFB">
              <w:t>сформированности профессиональных компетенций,</w:t>
            </w:r>
            <w:r w:rsidRPr="00F15CFB">
              <w:rPr>
                <w:spacing w:val="1"/>
              </w:rPr>
              <w:t xml:space="preserve"> п</w:t>
            </w:r>
            <w:r w:rsidRPr="00F15CFB">
              <w:t>оложительной</w:t>
            </w:r>
            <w:r w:rsidRPr="00F15CFB">
              <w:rPr>
                <w:spacing w:val="1"/>
              </w:rPr>
              <w:t xml:space="preserve"> </w:t>
            </w:r>
            <w:r w:rsidRPr="00F15CFB">
              <w:t>характеристики на обучающегося</w:t>
            </w:r>
            <w:r w:rsidRPr="00F15CFB">
              <w:rPr>
                <w:spacing w:val="61"/>
              </w:rPr>
              <w:t xml:space="preserve"> </w:t>
            </w:r>
            <w:r w:rsidRPr="00F15CFB">
              <w:t>по</w:t>
            </w:r>
            <w:r w:rsidRPr="00F15CFB">
              <w:rPr>
                <w:spacing w:val="1"/>
              </w:rPr>
              <w:t xml:space="preserve"> </w:t>
            </w:r>
            <w:r w:rsidRPr="00F15CFB">
              <w:t>освоению</w:t>
            </w:r>
            <w:r w:rsidRPr="00F15CFB">
              <w:rPr>
                <w:spacing w:val="1"/>
              </w:rPr>
              <w:t xml:space="preserve"> </w:t>
            </w:r>
            <w:r w:rsidRPr="00F15CFB">
              <w:t>профессиональных</w:t>
            </w:r>
            <w:r w:rsidRPr="00F15CFB">
              <w:rPr>
                <w:spacing w:val="1"/>
              </w:rPr>
              <w:t xml:space="preserve"> </w:t>
            </w:r>
            <w:r w:rsidRPr="00F15CFB">
              <w:t>компетенций в период практики.</w:t>
            </w:r>
          </w:p>
          <w:p w14:paraId="52289BA4" w14:textId="77777777" w:rsidR="00D26101" w:rsidRPr="00F15CFB" w:rsidRDefault="00D26101" w:rsidP="00EA71CB">
            <w:pPr>
              <w:jc w:val="both"/>
              <w:rPr>
                <w:color w:val="000000"/>
              </w:rPr>
            </w:pPr>
            <w:r w:rsidRPr="00F15CFB">
              <w:rPr>
                <w:color w:val="000000"/>
              </w:rPr>
              <w:t>Полнота и своевременность представления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отчета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в</w:t>
            </w:r>
            <w:r w:rsidRPr="00F15CFB">
              <w:rPr>
                <w:color w:val="000000"/>
                <w:spacing w:val="-57"/>
              </w:rPr>
              <w:t xml:space="preserve"> </w:t>
            </w:r>
            <w:r w:rsidRPr="00F15CFB">
              <w:rPr>
                <w:color w:val="000000"/>
              </w:rPr>
              <w:t>соответствии</w:t>
            </w:r>
            <w:r w:rsidRPr="00F15CFB">
              <w:rPr>
                <w:color w:val="000000"/>
                <w:spacing w:val="12"/>
              </w:rPr>
              <w:t xml:space="preserve"> </w:t>
            </w:r>
            <w:r w:rsidRPr="00F15CFB">
              <w:rPr>
                <w:color w:val="000000"/>
              </w:rPr>
              <w:t>с</w:t>
            </w:r>
            <w:r w:rsidRPr="00F15CFB">
              <w:rPr>
                <w:color w:val="000000"/>
                <w:spacing w:val="9"/>
              </w:rPr>
              <w:t xml:space="preserve"> индивидуальным </w:t>
            </w:r>
            <w:r w:rsidRPr="00F15CFB">
              <w:rPr>
                <w:color w:val="000000"/>
              </w:rPr>
              <w:t>заданием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на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практику.</w:t>
            </w:r>
          </w:p>
        </w:tc>
      </w:tr>
      <w:tr w:rsidR="00D26101" w:rsidRPr="00F15CFB" w14:paraId="78A40D7C" w14:textId="77777777" w:rsidTr="00EA71CB">
        <w:tc>
          <w:tcPr>
            <w:tcW w:w="4924" w:type="dxa"/>
          </w:tcPr>
          <w:p w14:paraId="242690D2" w14:textId="77777777" w:rsidR="00D26101" w:rsidRPr="008E43E1" w:rsidRDefault="00D26101" w:rsidP="00D2610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6" w:name="_Hlk118366171"/>
            <w:r w:rsidRPr="008E43E1">
              <w:rPr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768E8368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bookmarkStart w:id="7" w:name="_Hlk155883875"/>
            <w:r w:rsidRPr="000171B9">
              <w:rPr>
                <w:color w:val="000000" w:themeColor="text1"/>
                <w:sz w:val="20"/>
                <w:szCs w:val="20"/>
              </w:rPr>
              <w:t>составлять планы и графики деятельности по разработке и техническому исполнению рекламного продукта;</w:t>
            </w:r>
          </w:p>
          <w:p w14:paraId="545412AF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работать с рекламой в средствах массовой информации;</w:t>
            </w:r>
          </w:p>
          <w:p w14:paraId="385D9E9D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проводить процедуры согласования макетов рекламного продукта с заказчиком;</w:t>
            </w:r>
          </w:p>
          <w:p w14:paraId="7A9ABB1B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проводить презентацию рекламного продукта;</w:t>
            </w:r>
          </w:p>
          <w:p w14:paraId="1D87F766" w14:textId="1D09055A" w:rsidR="00D26101" w:rsidRPr="00F15CFB" w:rsidRDefault="00D26101" w:rsidP="00D26101">
            <w:pPr>
              <w:numPr>
                <w:ilvl w:val="0"/>
                <w:numId w:val="41"/>
              </w:numPr>
              <w:tabs>
                <w:tab w:val="left" w:pos="288"/>
              </w:tabs>
              <w:ind w:left="0" w:firstLine="0"/>
              <w:jc w:val="both"/>
              <w:rPr>
                <w:lang w:eastAsia="ar-SA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подготавливать авторскую документацию для регистрации авторских прав.</w:t>
            </w:r>
            <w:bookmarkEnd w:id="7"/>
          </w:p>
        </w:tc>
        <w:tc>
          <w:tcPr>
            <w:tcW w:w="4924" w:type="dxa"/>
            <w:vMerge/>
          </w:tcPr>
          <w:p w14:paraId="042ACA6B" w14:textId="77777777" w:rsidR="00D26101" w:rsidRPr="00F15CFB" w:rsidRDefault="00D26101" w:rsidP="00EA71CB">
            <w:pPr>
              <w:jc w:val="both"/>
              <w:rPr>
                <w:color w:val="000000"/>
              </w:rPr>
            </w:pPr>
          </w:p>
        </w:tc>
      </w:tr>
      <w:tr w:rsidR="00D26101" w:rsidRPr="00F15CFB" w14:paraId="2C3CBA0B" w14:textId="77777777" w:rsidTr="00EA71CB">
        <w:tc>
          <w:tcPr>
            <w:tcW w:w="4924" w:type="dxa"/>
          </w:tcPr>
          <w:p w14:paraId="7E1F21FC" w14:textId="77777777" w:rsidR="00D26101" w:rsidRPr="0045057F" w:rsidRDefault="00D26101" w:rsidP="00D26101">
            <w:pPr>
              <w:jc w:val="both"/>
              <w:rPr>
                <w:b/>
                <w:bCs/>
                <w:sz w:val="20"/>
                <w:szCs w:val="20"/>
              </w:rPr>
            </w:pPr>
            <w:r w:rsidRPr="0045057F">
              <w:rPr>
                <w:b/>
                <w:bCs/>
                <w:sz w:val="20"/>
                <w:szCs w:val="20"/>
              </w:rPr>
              <w:t>знать:</w:t>
            </w:r>
          </w:p>
          <w:p w14:paraId="0B67CE04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bookmarkStart w:id="8" w:name="_Hlk155883890"/>
            <w:r w:rsidRPr="00D26101">
              <w:rPr>
                <w:color w:val="000000" w:themeColor="text1"/>
                <w:sz w:val="20"/>
                <w:szCs w:val="20"/>
              </w:rPr>
              <w:t>экономический механизм и экономические показатели деятельности рекламной организации;</w:t>
            </w:r>
          </w:p>
          <w:p w14:paraId="28572088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основные принципы работы организаций в условиях рыночной экономики;</w:t>
            </w:r>
          </w:p>
          <w:p w14:paraId="3187DA46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пути эффективного использования материальных, трудовых и финансовых ресурсов;</w:t>
            </w:r>
          </w:p>
          <w:p w14:paraId="43CD733D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основные федеральные законы и иные нормативные правовые акты, регламентирующие рекламную деятельность в Российской Федерации;</w:t>
            </w:r>
          </w:p>
          <w:p w14:paraId="3BCAD3C3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аспекты планирования рекламы;</w:t>
            </w:r>
          </w:p>
          <w:p w14:paraId="6F2AA931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этапы принятия и реализации управленческих решений;</w:t>
            </w:r>
          </w:p>
          <w:p w14:paraId="5623438D" w14:textId="52A9B655" w:rsidR="00D26101" w:rsidRPr="00F15CFB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классификацию целей</w:t>
            </w:r>
            <w:r w:rsidRPr="000171B9">
              <w:rPr>
                <w:sz w:val="20"/>
                <w:szCs w:val="20"/>
                <w:lang w:bidi="ru-RU"/>
              </w:rPr>
              <w:t xml:space="preserve"> менеджмента.</w:t>
            </w:r>
            <w:bookmarkEnd w:id="8"/>
          </w:p>
        </w:tc>
        <w:tc>
          <w:tcPr>
            <w:tcW w:w="4924" w:type="dxa"/>
            <w:vMerge/>
          </w:tcPr>
          <w:p w14:paraId="21E368EB" w14:textId="77777777" w:rsidR="00D26101" w:rsidRPr="00F15CFB" w:rsidRDefault="00D26101" w:rsidP="00EA71CB">
            <w:pPr>
              <w:jc w:val="both"/>
              <w:rPr>
                <w:color w:val="000000"/>
              </w:rPr>
            </w:pPr>
          </w:p>
        </w:tc>
      </w:tr>
      <w:bookmarkEnd w:id="6"/>
    </w:tbl>
    <w:p w14:paraId="03C8BA0C" w14:textId="77777777" w:rsidR="00C47F1B" w:rsidRDefault="00C47F1B" w:rsidP="00EA71CB">
      <w:pPr>
        <w:pStyle w:val="31"/>
        <w:tabs>
          <w:tab w:val="left" w:pos="993"/>
        </w:tabs>
        <w:ind w:left="0" w:firstLine="709"/>
        <w:jc w:val="both"/>
        <w:outlineLvl w:val="9"/>
      </w:pPr>
    </w:p>
    <w:p w14:paraId="199E9C5C" w14:textId="31CB4C42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7B5318AA" w:rsidR="000F1218" w:rsidRDefault="00B27C4F" w:rsidP="00EA71CB">
      <w:pPr>
        <w:pStyle w:val="a3"/>
        <w:tabs>
          <w:tab w:val="left" w:pos="993"/>
          <w:tab w:val="left" w:pos="5353"/>
        </w:tabs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EA71CB">
        <w:t xml:space="preserve"> </w:t>
      </w:r>
      <w:r w:rsidR="00286D26">
        <w:t xml:space="preserve">учебной практики </w:t>
      </w:r>
      <w:r>
        <w:t>в</w:t>
      </w:r>
      <w:r w:rsidR="00EA71CB">
        <w:t xml:space="preserve"> __________ 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EA71CB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325A28D" w14:textId="0ACF80E3" w:rsidR="000F1218" w:rsidRDefault="00875A5A" w:rsidP="00EA71CB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>
        <w:t>Учебная</w:t>
      </w:r>
      <w:r w:rsidR="00EA71CB">
        <w:t xml:space="preserve"> </w:t>
      </w:r>
      <w:r w:rsidR="00B27C4F">
        <w:t>практика</w:t>
      </w:r>
      <w:r w:rsidR="00EA71CB">
        <w:t xml:space="preserve"> </w:t>
      </w:r>
      <w:r w:rsidR="00B27C4F">
        <w:t>была</w:t>
      </w:r>
      <w:r w:rsidR="00EA71CB">
        <w:t xml:space="preserve"> </w:t>
      </w:r>
      <w:r w:rsidR="00B27C4F">
        <w:t>пройдена</w:t>
      </w:r>
      <w:r w:rsidR="00EA71CB">
        <w:t xml:space="preserve"> </w:t>
      </w:r>
      <w:r w:rsidR="00B27C4F">
        <w:t>с</w:t>
      </w:r>
      <w:r w:rsidR="00EA71CB">
        <w:t xml:space="preserve"> _____ п</w:t>
      </w:r>
      <w:r w:rsidR="00B27C4F">
        <w:t>о</w:t>
      </w:r>
      <w:r w:rsidR="00EA71CB">
        <w:t xml:space="preserve"> ______ </w:t>
      </w:r>
      <w:r w:rsidR="00B27C4F">
        <w:t>в</w:t>
      </w:r>
      <w:r w:rsidR="00EA71CB">
        <w:t xml:space="preserve"> __________________. </w:t>
      </w:r>
    </w:p>
    <w:p w14:paraId="15D9C900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EA71CB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Заключение</w:t>
      </w:r>
    </w:p>
    <w:p w14:paraId="40B2D71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EA71CB">
      <w:pPr>
        <w:pStyle w:val="a3"/>
        <w:tabs>
          <w:tab w:val="left" w:pos="993"/>
        </w:tabs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EA71CB">
      <w:pPr>
        <w:pStyle w:val="a3"/>
        <w:tabs>
          <w:tab w:val="left" w:pos="993"/>
        </w:tabs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5590310C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</w:pPr>
    </w:p>
    <w:p w14:paraId="17B67620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  <w:sectPr w:rsidR="00EA71CB" w:rsidSect="00225541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9" w:name="Par134"/>
      <w:bookmarkEnd w:id="9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47C0333" w14:textId="77777777" w:rsidR="00EA71CB" w:rsidRPr="00147FE5" w:rsidRDefault="00EA71CB" w:rsidP="00EA71CB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</w:t>
            </w:r>
            <w:r>
              <w:rPr>
                <w:sz w:val="28"/>
                <w:szCs w:val="28"/>
              </w:rPr>
              <w:t>0</w:t>
            </w:r>
            <w:r w:rsidRPr="00147F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493A7DF" w:rsidR="00875A5A" w:rsidRPr="00875A5A" w:rsidRDefault="00EA71CB" w:rsidP="00EA71CB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Чернышевского, д.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0459E1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F15CFB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148C9E21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9B0EE8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5A7D0E45" w14:textId="6497DFF4" w:rsidR="00875A5A" w:rsidRPr="00F15CFB" w:rsidRDefault="00F15CFB" w:rsidP="00F15C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20__ г.</w:t>
            </w:r>
            <w:r w:rsidR="00875A5A" w:rsidRPr="00F15CFB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26101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D26101" w:rsidRPr="00875A5A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62AE6BE9" w:rsidR="00D26101" w:rsidRPr="00D26101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26101">
              <w:rPr>
                <w:rFonts w:eastAsia="Calibri"/>
                <w:sz w:val="24"/>
                <w:szCs w:val="24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586EB4B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D68E96" w14:textId="77777777" w:rsidR="00F15CFB" w:rsidRPr="00F15CFB" w:rsidRDefault="00F15CFB" w:rsidP="00570D57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F15CFB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4A28E8AF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1.</w:t>
            </w:r>
          </w:p>
          <w:p w14:paraId="1E735366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953310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178C52CD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2.</w:t>
            </w:r>
          </w:p>
          <w:p w14:paraId="7D514EF9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334F91C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E977727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3.</w:t>
            </w:r>
          </w:p>
          <w:p w14:paraId="63C2C51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20F1C5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8BEA5B8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4.</w:t>
            </w:r>
          </w:p>
          <w:p w14:paraId="24E87091" w14:textId="77777777" w:rsid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43333A9" w14:textId="77777777" w:rsid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2A17BFFA" w14:textId="77777777" w:rsidR="00D26101" w:rsidRPr="00F15CFB" w:rsidRDefault="00D26101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4273725" w14:textId="77777777" w:rsidR="00F15CFB" w:rsidRPr="00F15CFB" w:rsidRDefault="00F15CFB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3B6E348E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F15CFB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6052724F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5F83656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750A9285" w14:textId="503ABAA9" w:rsidR="00875A5A" w:rsidRPr="00F15CFB" w:rsidRDefault="00F15CFB" w:rsidP="00F15CFB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«____» _______________ 20__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26101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D26101" w:rsidRPr="00875A5A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5024D74C" w:rsidR="00D26101" w:rsidRPr="00D26101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26101">
              <w:rPr>
                <w:rFonts w:eastAsia="Calibri"/>
                <w:sz w:val="24"/>
                <w:szCs w:val="24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306459A6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F15CFB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1923D74E" w:rsidR="00F15CFB" w:rsidRPr="00F15CFB" w:rsidRDefault="00F15CFB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26101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D26101" w:rsidRPr="00875A5A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36881E19" w:rsidR="00D26101" w:rsidRPr="00D26101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26101">
              <w:rPr>
                <w:rFonts w:eastAsia="Calibri"/>
                <w:sz w:val="24"/>
                <w:szCs w:val="24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1EF77A5A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D26101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D26101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D26101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0BEE3850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4CF30517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22172DC1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sz w:val="24"/>
                      <w:szCs w:val="24"/>
                      <w:lang w:eastAsia="ru-RU"/>
                    </w:rPr>
                  </w:pPr>
                  <w:r w:rsidRPr="00D26101">
                    <w:rPr>
                      <w:sz w:val="24"/>
                      <w:szCs w:val="24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6E431C41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09EB81E9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7847B59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07CCD90" w14:textId="1F9FCCF8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 xml:space="preserve">Изучение маркетинговых показателей.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EE6EB0D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D40E1D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12E57D0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18F7724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2E78E32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846ED55" w14:textId="50871A8A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40B8F32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A816FA4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2A4D7CB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55956401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4CA9227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A559F50" w14:textId="6A11EECE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CD7BEF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3183853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33579FB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2707AFEE" w14:textId="77777777" w:rsidTr="0065712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D26101" w:rsidRPr="00875A5A" w:rsidRDefault="00D26101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EE82EC" w14:textId="1F06004F" w:rsidR="00D26101" w:rsidRPr="00D26101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26101">
              <w:rPr>
                <w:sz w:val="24"/>
                <w:szCs w:val="24"/>
              </w:rPr>
              <w:t>ПК</w:t>
            </w:r>
            <w:r w:rsidRPr="00D26101">
              <w:rPr>
                <w:spacing w:val="-4"/>
                <w:sz w:val="24"/>
                <w:szCs w:val="24"/>
              </w:rPr>
              <w:t xml:space="preserve"> </w:t>
            </w:r>
            <w:r w:rsidRPr="00D26101">
              <w:rPr>
                <w:sz w:val="24"/>
                <w:szCs w:val="24"/>
              </w:rPr>
              <w:t>4.1.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12187C1" w14:textId="44469544" w:rsidR="00D26101" w:rsidRPr="00D26101" w:rsidRDefault="00D2610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D26101" w:rsidRPr="00875A5A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D26101" w:rsidRPr="00875A5A" w:rsidRDefault="00D2610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62D91EE1" w:rsidR="00D26101" w:rsidRPr="00D26101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26101">
              <w:rPr>
                <w:sz w:val="24"/>
                <w:szCs w:val="24"/>
              </w:rPr>
              <w:t>ПК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  <w:r w:rsidRPr="00D26101">
              <w:rPr>
                <w:sz w:val="24"/>
                <w:szCs w:val="24"/>
              </w:rPr>
              <w:t>4.2.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3E827B06" w:rsidR="00D26101" w:rsidRPr="00D26101" w:rsidRDefault="00D2610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D26101" w:rsidRPr="00875A5A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D26101" w:rsidRPr="00875A5A" w:rsidRDefault="00D2610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2EB6747D" w:rsidR="00D26101" w:rsidRPr="00D26101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26101">
              <w:rPr>
                <w:sz w:val="24"/>
                <w:szCs w:val="24"/>
              </w:rPr>
              <w:t>ПК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  <w:r w:rsidRPr="00D26101">
              <w:rPr>
                <w:sz w:val="24"/>
                <w:szCs w:val="24"/>
              </w:rPr>
              <w:t>4.3.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289FBB0D" w:rsidR="00D26101" w:rsidRPr="00D26101" w:rsidRDefault="00D26101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D26101" w:rsidRPr="00875A5A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35261A2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D26101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48DAD76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27FB26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51CE7F0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100CF9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0B4EA49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B3158D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385BBB03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77CCD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D26101" w:rsidRPr="00875A5A" w:rsidRDefault="00D26101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D26101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17018094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99F4F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5C14D093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171F33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D26101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45B2D7F" w:rsidR="00D26101" w:rsidRPr="00D26101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Оценка:__________________.</w:t>
            </w:r>
          </w:p>
        </w:tc>
      </w:tr>
      <w:tr w:rsidR="00D26101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D26101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D26101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D26101" w:rsidRPr="00875A5A" w:rsidRDefault="00D2610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D26101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D26101" w:rsidRPr="00875A5A" w:rsidRDefault="00D2610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D26101" w:rsidRPr="00875A5A" w:rsidRDefault="00D2610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225541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8120FA8"/>
    <w:multiLevelType w:val="hybridMultilevel"/>
    <w:tmpl w:val="1C881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0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4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5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7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8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30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5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6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7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40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810099406">
    <w:abstractNumId w:val="16"/>
  </w:num>
  <w:num w:numId="2" w16cid:durableId="615521377">
    <w:abstractNumId w:val="29"/>
  </w:num>
  <w:num w:numId="3" w16cid:durableId="781417130">
    <w:abstractNumId w:val="31"/>
  </w:num>
  <w:num w:numId="4" w16cid:durableId="725228488">
    <w:abstractNumId w:val="26"/>
  </w:num>
  <w:num w:numId="5" w16cid:durableId="1584097569">
    <w:abstractNumId w:val="14"/>
  </w:num>
  <w:num w:numId="6" w16cid:durableId="2104372132">
    <w:abstractNumId w:val="20"/>
  </w:num>
  <w:num w:numId="7" w16cid:durableId="733820606">
    <w:abstractNumId w:val="36"/>
  </w:num>
  <w:num w:numId="8" w16cid:durableId="156267052">
    <w:abstractNumId w:val="9"/>
  </w:num>
  <w:num w:numId="9" w16cid:durableId="452015050">
    <w:abstractNumId w:val="33"/>
  </w:num>
  <w:num w:numId="10" w16cid:durableId="19019389">
    <w:abstractNumId w:val="22"/>
  </w:num>
  <w:num w:numId="11" w16cid:durableId="362443693">
    <w:abstractNumId w:val="28"/>
  </w:num>
  <w:num w:numId="12" w16cid:durableId="1549804922">
    <w:abstractNumId w:val="32"/>
  </w:num>
  <w:num w:numId="13" w16cid:durableId="1968513274">
    <w:abstractNumId w:val="15"/>
  </w:num>
  <w:num w:numId="14" w16cid:durableId="1599218011">
    <w:abstractNumId w:val="25"/>
  </w:num>
  <w:num w:numId="15" w16cid:durableId="569005210">
    <w:abstractNumId w:val="21"/>
  </w:num>
  <w:num w:numId="16" w16cid:durableId="453211810">
    <w:abstractNumId w:val="40"/>
  </w:num>
  <w:num w:numId="17" w16cid:durableId="535386055">
    <w:abstractNumId w:val="30"/>
  </w:num>
  <w:num w:numId="18" w16cid:durableId="1858881948">
    <w:abstractNumId w:val="39"/>
  </w:num>
  <w:num w:numId="19" w16cid:durableId="1549537226">
    <w:abstractNumId w:val="35"/>
  </w:num>
  <w:num w:numId="20" w16cid:durableId="1697730118">
    <w:abstractNumId w:val="18"/>
  </w:num>
  <w:num w:numId="21" w16cid:durableId="498542390">
    <w:abstractNumId w:val="10"/>
  </w:num>
  <w:num w:numId="22" w16cid:durableId="1901551264">
    <w:abstractNumId w:val="34"/>
  </w:num>
  <w:num w:numId="23" w16cid:durableId="1224289170">
    <w:abstractNumId w:val="5"/>
  </w:num>
  <w:num w:numId="24" w16cid:durableId="358704588">
    <w:abstractNumId w:val="27"/>
  </w:num>
  <w:num w:numId="25" w16cid:durableId="618486637">
    <w:abstractNumId w:val="13"/>
  </w:num>
  <w:num w:numId="26" w16cid:durableId="1035303022">
    <w:abstractNumId w:val="0"/>
  </w:num>
  <w:num w:numId="27" w16cid:durableId="1226376796">
    <w:abstractNumId w:val="11"/>
  </w:num>
  <w:num w:numId="28" w16cid:durableId="1683049961">
    <w:abstractNumId w:val="4"/>
  </w:num>
  <w:num w:numId="29" w16cid:durableId="1646086361">
    <w:abstractNumId w:val="17"/>
  </w:num>
  <w:num w:numId="30" w16cid:durableId="1325083517">
    <w:abstractNumId w:val="19"/>
  </w:num>
  <w:num w:numId="31" w16cid:durableId="670256740">
    <w:abstractNumId w:val="23"/>
  </w:num>
  <w:num w:numId="32" w16cid:durableId="1974212978">
    <w:abstractNumId w:val="8"/>
  </w:num>
  <w:num w:numId="33" w16cid:durableId="865749812">
    <w:abstractNumId w:val="24"/>
  </w:num>
  <w:num w:numId="34" w16cid:durableId="1767923809">
    <w:abstractNumId w:val="37"/>
  </w:num>
  <w:num w:numId="35" w16cid:durableId="806818590">
    <w:abstractNumId w:val="3"/>
  </w:num>
  <w:num w:numId="36" w16cid:durableId="210650392">
    <w:abstractNumId w:val="7"/>
  </w:num>
  <w:num w:numId="37" w16cid:durableId="2097707934">
    <w:abstractNumId w:val="1"/>
  </w:num>
  <w:num w:numId="38" w16cid:durableId="582564710">
    <w:abstractNumId w:val="12"/>
  </w:num>
  <w:num w:numId="39" w16cid:durableId="421684683">
    <w:abstractNumId w:val="38"/>
  </w:num>
  <w:num w:numId="40" w16cid:durableId="1805192456">
    <w:abstractNumId w:val="2"/>
  </w:num>
  <w:num w:numId="41" w16cid:durableId="13896431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F1218"/>
    <w:rsid w:val="001163D6"/>
    <w:rsid w:val="001A05D9"/>
    <w:rsid w:val="001A0A8C"/>
    <w:rsid w:val="001D2B40"/>
    <w:rsid w:val="0021459C"/>
    <w:rsid w:val="00225541"/>
    <w:rsid w:val="002302EC"/>
    <w:rsid w:val="00286D26"/>
    <w:rsid w:val="002A229B"/>
    <w:rsid w:val="00300598"/>
    <w:rsid w:val="00406168"/>
    <w:rsid w:val="004512B8"/>
    <w:rsid w:val="00456284"/>
    <w:rsid w:val="00463CDF"/>
    <w:rsid w:val="0049339B"/>
    <w:rsid w:val="00493D86"/>
    <w:rsid w:val="004A79C1"/>
    <w:rsid w:val="004F5918"/>
    <w:rsid w:val="005138DB"/>
    <w:rsid w:val="00662EE6"/>
    <w:rsid w:val="006640EF"/>
    <w:rsid w:val="00673AD2"/>
    <w:rsid w:val="006F6892"/>
    <w:rsid w:val="00707F84"/>
    <w:rsid w:val="00747845"/>
    <w:rsid w:val="007B0C93"/>
    <w:rsid w:val="00825509"/>
    <w:rsid w:val="00875A5A"/>
    <w:rsid w:val="00880E4A"/>
    <w:rsid w:val="008957F9"/>
    <w:rsid w:val="008E2773"/>
    <w:rsid w:val="008F7BFA"/>
    <w:rsid w:val="00A30F58"/>
    <w:rsid w:val="00B1774D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26101"/>
    <w:rsid w:val="00D570C7"/>
    <w:rsid w:val="00D92F9C"/>
    <w:rsid w:val="00DE5C7A"/>
    <w:rsid w:val="00E44E24"/>
    <w:rsid w:val="00EA71CB"/>
    <w:rsid w:val="00F1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8F915C7F-BEE2-448B-886D-2076AC2A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0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4816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8</cp:revision>
  <cp:lastPrinted>2022-03-17T07:04:00Z</cp:lastPrinted>
  <dcterms:created xsi:type="dcterms:W3CDTF">2024-02-21T12:08:00Z</dcterms:created>
  <dcterms:modified xsi:type="dcterms:W3CDTF">2024-03-23T08:48:00Z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